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761444DD" w:rsidR="005D68B0" w:rsidRPr="00DC68F9" w:rsidRDefault="00BB037B" w:rsidP="005D68B0">
      <w:pPr>
        <w:pStyle w:val="Titul2"/>
      </w:pPr>
      <w:r w:rsidRPr="005D68B0">
        <w:t xml:space="preserve">Název veřejné zakázky: </w:t>
      </w:r>
      <w:sdt>
        <w:sdt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/>
        <w:sdtContent>
          <w:r w:rsidR="00DC68F9">
            <w:br/>
          </w:r>
          <w:r w:rsidR="00DC68F9">
            <w:br/>
          </w:r>
          <w:r w:rsidR="003B0FD7" w:rsidRPr="00DC68F9">
            <w:t xml:space="preserve">„ETCS Brno Horní Heršpice – Zastávka u Brna“ </w:t>
          </w:r>
        </w:sdtContent>
      </w:sdt>
    </w:p>
    <w:p w14:paraId="427EDA4C" w14:textId="77777777" w:rsidR="005D68B0" w:rsidRDefault="005D68B0" w:rsidP="00312D11">
      <w:pPr>
        <w:pStyle w:val="Textbezodsazen"/>
      </w:pPr>
      <w:bookmarkStart w:id="0" w:name="_GoBack"/>
      <w:bookmarkEnd w:id="0"/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25840329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</w:t>
      </w:r>
      <w:r w:rsidR="00ED3A17">
        <w:t xml:space="preserve"> </w:t>
      </w:r>
      <w:r>
        <w:t>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 xml:space="preserve">Ujistili jsme se, že neobsahují chyby nebo jiné vady. Tímto nabízíme </w:t>
      </w:r>
      <w:r w:rsidR="005D1C66">
        <w:t>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 xml:space="preserve">bě Smluvní strany v souladu s ustanovením § 5 odst. 2 ZRS zašlou správci registru smluv elektronický obraz Smlouvy a jejich příloh a </w:t>
      </w:r>
      <w:proofErr w:type="spellStart"/>
      <w:r w:rsidR="00BB037B" w:rsidRPr="008A2719">
        <w:t>metadata</w:t>
      </w:r>
      <w:proofErr w:type="spellEnd"/>
      <w:r w:rsidR="00BB037B" w:rsidRPr="008A2719">
        <w:t xml:space="preserve"> vyžadovaná ZRS;</w:t>
      </w:r>
    </w:p>
    <w:p w14:paraId="1AF16C0B" w14:textId="1AFFE439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E77BF1">
        <w:t> </w:t>
      </w:r>
      <w:r w:rsidRPr="008A2719">
        <w:t>uveřejnění a/nebo uveřejněna prostřednictvím registru smluv, není žádná ze 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lastRenderedPageBreak/>
        <w:t xml:space="preserve">Žádáme, aby bylo s těmito dokumenty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AEA5B" w14:textId="77777777" w:rsidR="0082200D" w:rsidRDefault="0082200D" w:rsidP="00962258">
      <w:pPr>
        <w:spacing w:after="0" w:line="240" w:lineRule="auto"/>
      </w:pPr>
      <w:r>
        <w:separator/>
      </w:r>
    </w:p>
  </w:endnote>
  <w:endnote w:type="continuationSeparator" w:id="0">
    <w:p w14:paraId="1EBFA99D" w14:textId="77777777" w:rsidR="0082200D" w:rsidRDefault="008220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3877C86E" w:rsidR="005D68B0" w:rsidRPr="00352421" w:rsidRDefault="00DC68F9" w:rsidP="00D50379">
          <w:pPr>
            <w:pStyle w:val="Zpatvpravo"/>
            <w:rPr>
              <w:rStyle w:val="Tun"/>
            </w:rPr>
          </w:pPr>
          <w:r>
            <w:rPr>
              <w:rStyle w:val="Tun"/>
            </w:rPr>
            <w:t>ETCS Brno Heršpice – Zastávka u Brna</w:t>
          </w:r>
        </w:p>
      </w:tc>
      <w:tc>
        <w:tcPr>
          <w:tcW w:w="851" w:type="dxa"/>
          <w:vAlign w:val="bottom"/>
        </w:tcPr>
        <w:p w14:paraId="51CBCA93" w14:textId="40DD730F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1E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1E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253A4" w14:textId="77777777" w:rsidR="0082200D" w:rsidRDefault="0082200D" w:rsidP="00962258">
      <w:pPr>
        <w:spacing w:after="0" w:line="240" w:lineRule="auto"/>
      </w:pPr>
      <w:r>
        <w:separator/>
      </w:r>
    </w:p>
  </w:footnote>
  <w:footnote w:type="continuationSeparator" w:id="0">
    <w:p w14:paraId="5BCF7F81" w14:textId="77777777" w:rsidR="0082200D" w:rsidRDefault="008220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D3BE257" w:rsidR="005D3C39" w:rsidRPr="00B8518B" w:rsidRDefault="00251EC1" w:rsidP="00251EC1">
          <w:pPr>
            <w:pStyle w:val="Zpat"/>
            <w:ind w:left="505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7D6728F9" wp14:editId="70FBD56D">
                <wp:simplePos x="0" y="0"/>
                <wp:positionH relativeFrom="page">
                  <wp:posOffset>925195</wp:posOffset>
                </wp:positionH>
                <wp:positionV relativeFrom="page">
                  <wp:posOffset>73025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E9"/>
    <w:rsid w:val="00012172"/>
    <w:rsid w:val="00017F3C"/>
    <w:rsid w:val="00041EC8"/>
    <w:rsid w:val="00043C37"/>
    <w:rsid w:val="0006588D"/>
    <w:rsid w:val="00067A5E"/>
    <w:rsid w:val="000719BB"/>
    <w:rsid w:val="00072A65"/>
    <w:rsid w:val="00072C1E"/>
    <w:rsid w:val="0008367A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51EC1"/>
    <w:rsid w:val="00261A5B"/>
    <w:rsid w:val="00262E5B"/>
    <w:rsid w:val="00273D5E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B0FD7"/>
    <w:rsid w:val="003C33F2"/>
    <w:rsid w:val="003D756E"/>
    <w:rsid w:val="003E420D"/>
    <w:rsid w:val="003E4C13"/>
    <w:rsid w:val="00404176"/>
    <w:rsid w:val="004078F3"/>
    <w:rsid w:val="004158DB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200D"/>
    <w:rsid w:val="00826B7B"/>
    <w:rsid w:val="00846789"/>
    <w:rsid w:val="008A271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144B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07A98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C68F9"/>
    <w:rsid w:val="00DD46F3"/>
    <w:rsid w:val="00DE56F2"/>
    <w:rsid w:val="00DF116D"/>
    <w:rsid w:val="00E16FF7"/>
    <w:rsid w:val="00E26D68"/>
    <w:rsid w:val="00E44045"/>
    <w:rsid w:val="00E54ACB"/>
    <w:rsid w:val="00E618C4"/>
    <w:rsid w:val="00E65924"/>
    <w:rsid w:val="00E75470"/>
    <w:rsid w:val="00E77BF1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146B79"/>
    <w:rsid w:val="00224B8C"/>
    <w:rsid w:val="0025284C"/>
    <w:rsid w:val="002E1F08"/>
    <w:rsid w:val="00330F21"/>
    <w:rsid w:val="005E3FC4"/>
    <w:rsid w:val="007E248B"/>
    <w:rsid w:val="00A37915"/>
    <w:rsid w:val="00C7001B"/>
    <w:rsid w:val="00DA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D10D3EB-7CBA-4015-A271-28356FBE8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4</TotalTime>
  <Pages>2</Pages>
  <Words>431</Words>
  <Characters>2546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6</cp:revision>
  <cp:lastPrinted>2019-03-12T14:23:00Z</cp:lastPrinted>
  <dcterms:created xsi:type="dcterms:W3CDTF">2021-12-15T16:19:00Z</dcterms:created>
  <dcterms:modified xsi:type="dcterms:W3CDTF">2022-12-21T08:34:00Z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